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A743F" w14:textId="60340C0A" w:rsidR="003D591F" w:rsidRPr="00D209AD" w:rsidRDefault="00A14D72">
      <w:pPr>
        <w:rPr>
          <w:rFonts w:cstheme="minorHAnsi"/>
          <w:b/>
          <w:bCs/>
          <w:sz w:val="32"/>
          <w:szCs w:val="32"/>
        </w:rPr>
      </w:pPr>
      <w:r w:rsidRPr="00D209AD">
        <w:rPr>
          <w:rFonts w:cstheme="minorHAnsi"/>
          <w:b/>
          <w:bCs/>
          <w:sz w:val="32"/>
          <w:szCs w:val="32"/>
        </w:rPr>
        <w:t xml:space="preserve">The Pennsylvania USAG board held a </w:t>
      </w:r>
      <w:r w:rsidR="00673E52" w:rsidRPr="00D209AD">
        <w:rPr>
          <w:rFonts w:cstheme="minorHAnsi"/>
          <w:b/>
          <w:bCs/>
          <w:sz w:val="32"/>
          <w:szCs w:val="32"/>
        </w:rPr>
        <w:t xml:space="preserve">zoom </w:t>
      </w:r>
      <w:r w:rsidRPr="00D209AD">
        <w:rPr>
          <w:rFonts w:cstheme="minorHAnsi"/>
          <w:b/>
          <w:bCs/>
          <w:sz w:val="32"/>
          <w:szCs w:val="32"/>
        </w:rPr>
        <w:t xml:space="preserve">meeting on </w:t>
      </w:r>
      <w:r w:rsidR="00673E52" w:rsidRPr="00D209AD">
        <w:rPr>
          <w:rFonts w:cstheme="minorHAnsi"/>
          <w:b/>
          <w:bCs/>
          <w:sz w:val="32"/>
          <w:szCs w:val="32"/>
        </w:rPr>
        <w:t>September</w:t>
      </w:r>
      <w:r w:rsidR="00DD2818" w:rsidRPr="00D209AD">
        <w:rPr>
          <w:rFonts w:cstheme="minorHAnsi"/>
          <w:b/>
          <w:bCs/>
          <w:sz w:val="32"/>
          <w:szCs w:val="32"/>
        </w:rPr>
        <w:t xml:space="preserve"> </w:t>
      </w:r>
      <w:r w:rsidR="00673E52" w:rsidRPr="00D209AD">
        <w:rPr>
          <w:rFonts w:cstheme="minorHAnsi"/>
          <w:b/>
          <w:bCs/>
          <w:sz w:val="32"/>
          <w:szCs w:val="32"/>
        </w:rPr>
        <w:t>17</w:t>
      </w:r>
      <w:r w:rsidR="00667361" w:rsidRPr="00D209AD">
        <w:rPr>
          <w:rFonts w:cstheme="minorHAnsi"/>
          <w:b/>
          <w:bCs/>
          <w:sz w:val="32"/>
          <w:szCs w:val="32"/>
          <w:vertAlign w:val="superscript"/>
        </w:rPr>
        <w:t>th</w:t>
      </w:r>
      <w:r w:rsidR="00007E59" w:rsidRPr="00D209AD">
        <w:rPr>
          <w:rFonts w:cstheme="minorHAnsi"/>
          <w:b/>
          <w:bCs/>
          <w:sz w:val="32"/>
          <w:szCs w:val="32"/>
        </w:rPr>
        <w:t>, 2023</w:t>
      </w:r>
      <w:r w:rsidR="007D537E" w:rsidRPr="00D209AD">
        <w:rPr>
          <w:rFonts w:cstheme="minorHAnsi"/>
          <w:b/>
          <w:bCs/>
          <w:sz w:val="32"/>
          <w:szCs w:val="32"/>
        </w:rPr>
        <w:t>.</w:t>
      </w:r>
      <w:r w:rsidRPr="00D209AD">
        <w:rPr>
          <w:rFonts w:cstheme="minorHAnsi"/>
          <w:b/>
          <w:bCs/>
          <w:sz w:val="32"/>
          <w:szCs w:val="32"/>
        </w:rPr>
        <w:t xml:space="preserve"> </w:t>
      </w:r>
      <w:r w:rsidR="007D537E" w:rsidRPr="00D209AD">
        <w:rPr>
          <w:rFonts w:cstheme="minorHAnsi"/>
          <w:b/>
          <w:bCs/>
          <w:sz w:val="32"/>
          <w:szCs w:val="32"/>
        </w:rPr>
        <w:t xml:space="preserve"> </w:t>
      </w:r>
    </w:p>
    <w:p w14:paraId="0D1C80E9" w14:textId="79C4FCAE" w:rsidR="00A14D72" w:rsidRPr="00D209AD" w:rsidRDefault="00A14D72">
      <w:pPr>
        <w:rPr>
          <w:rFonts w:cstheme="minorHAnsi"/>
          <w:b/>
          <w:bCs/>
          <w:sz w:val="32"/>
          <w:szCs w:val="32"/>
        </w:rPr>
      </w:pPr>
      <w:r w:rsidRPr="00D209AD">
        <w:rPr>
          <w:rFonts w:cstheme="minorHAnsi"/>
          <w:b/>
          <w:bCs/>
          <w:sz w:val="32"/>
          <w:szCs w:val="32"/>
        </w:rPr>
        <w:t xml:space="preserve">State Chairperson </w:t>
      </w:r>
      <w:r w:rsidR="007D537E" w:rsidRPr="00D209AD">
        <w:rPr>
          <w:rFonts w:cstheme="minorHAnsi"/>
          <w:b/>
          <w:bCs/>
          <w:sz w:val="32"/>
          <w:szCs w:val="32"/>
        </w:rPr>
        <w:t xml:space="preserve">Carla </w:t>
      </w:r>
      <w:r w:rsidR="00465FC5" w:rsidRPr="00D209AD">
        <w:rPr>
          <w:rFonts w:cstheme="minorHAnsi"/>
          <w:b/>
          <w:bCs/>
          <w:sz w:val="32"/>
          <w:szCs w:val="32"/>
        </w:rPr>
        <w:t>Ceralde called</w:t>
      </w:r>
      <w:r w:rsidRPr="00D209AD">
        <w:rPr>
          <w:rFonts w:cstheme="minorHAnsi"/>
          <w:b/>
          <w:bCs/>
          <w:sz w:val="32"/>
          <w:szCs w:val="32"/>
        </w:rPr>
        <w:t xml:space="preserve"> the meeting to order</w:t>
      </w:r>
      <w:r w:rsidR="004B0C1B" w:rsidRPr="00D209AD">
        <w:rPr>
          <w:rFonts w:cstheme="minorHAnsi"/>
          <w:b/>
          <w:bCs/>
          <w:sz w:val="32"/>
          <w:szCs w:val="32"/>
        </w:rPr>
        <w:t>.</w:t>
      </w:r>
    </w:p>
    <w:p w14:paraId="4350E116" w14:textId="10D7DFC3" w:rsidR="00E57A01" w:rsidRPr="00D209AD" w:rsidRDefault="00E57A01">
      <w:pPr>
        <w:rPr>
          <w:rFonts w:cstheme="minorHAnsi"/>
          <w:b/>
          <w:bCs/>
          <w:sz w:val="32"/>
          <w:szCs w:val="32"/>
        </w:rPr>
      </w:pPr>
    </w:p>
    <w:p w14:paraId="5CB85AF4" w14:textId="5EE5D459" w:rsidR="00D209AD" w:rsidRPr="00D209AD" w:rsidRDefault="00204AEC" w:rsidP="00D209AD">
      <w:pPr>
        <w:pStyle w:val="ListParagraph"/>
        <w:numPr>
          <w:ilvl w:val="0"/>
          <w:numId w:val="2"/>
        </w:numPr>
        <w:rPr>
          <w:rFonts w:cstheme="minorHAnsi"/>
          <w:b/>
          <w:bCs/>
          <w:sz w:val="32"/>
          <w:szCs w:val="32"/>
        </w:rPr>
      </w:pPr>
      <w:r w:rsidRPr="00D209AD">
        <w:rPr>
          <w:rFonts w:cstheme="minorHAnsi"/>
          <w:b/>
          <w:bCs/>
          <w:sz w:val="32"/>
          <w:szCs w:val="32"/>
        </w:rPr>
        <w:t xml:space="preserve"> The state financial report was reviewed.  Pennsylvania currently has $66,711.66 in their account.</w:t>
      </w:r>
    </w:p>
    <w:p w14:paraId="506FF34F" w14:textId="10C2CF14" w:rsidR="00204AEC" w:rsidRPr="00D209AD" w:rsidRDefault="00204AEC" w:rsidP="00204AEC">
      <w:pPr>
        <w:pStyle w:val="ListParagraph"/>
        <w:numPr>
          <w:ilvl w:val="0"/>
          <w:numId w:val="2"/>
        </w:numPr>
        <w:rPr>
          <w:rFonts w:cstheme="minorHAnsi"/>
          <w:b/>
          <w:bCs/>
          <w:sz w:val="32"/>
          <w:szCs w:val="32"/>
        </w:rPr>
      </w:pPr>
      <w:r w:rsidRPr="00D209AD">
        <w:rPr>
          <w:rFonts w:cstheme="minorHAnsi"/>
          <w:b/>
          <w:bCs/>
          <w:sz w:val="32"/>
          <w:szCs w:val="32"/>
        </w:rPr>
        <w:t xml:space="preserve"> We are expanding our social media presence and more information will be provided as it becomes available.</w:t>
      </w:r>
    </w:p>
    <w:p w14:paraId="336C208A" w14:textId="29494788" w:rsidR="00204AEC" w:rsidRPr="00D209AD" w:rsidRDefault="006231CE" w:rsidP="00204AEC">
      <w:pPr>
        <w:pStyle w:val="ListParagraph"/>
        <w:numPr>
          <w:ilvl w:val="0"/>
          <w:numId w:val="2"/>
        </w:numPr>
        <w:rPr>
          <w:rFonts w:cstheme="minorHAnsi"/>
          <w:b/>
          <w:bCs/>
          <w:sz w:val="32"/>
          <w:szCs w:val="32"/>
        </w:rPr>
      </w:pPr>
      <w:r w:rsidRPr="00D209AD">
        <w:rPr>
          <w:rFonts w:cstheme="minorHAnsi"/>
          <w:b/>
          <w:bCs/>
          <w:sz w:val="32"/>
          <w:szCs w:val="32"/>
        </w:rPr>
        <w:t>Jane Caruso spoke on the Xcel program and briefed on how fifty percent of the gymnasts in Pennsylvania are in the Xcel levels.</w:t>
      </w:r>
    </w:p>
    <w:p w14:paraId="6176F536" w14:textId="09DD82CC" w:rsidR="006231CE" w:rsidRPr="00D209AD" w:rsidRDefault="006231CE" w:rsidP="00204AEC">
      <w:pPr>
        <w:pStyle w:val="ListParagraph"/>
        <w:numPr>
          <w:ilvl w:val="0"/>
          <w:numId w:val="2"/>
        </w:numPr>
        <w:rPr>
          <w:rFonts w:cstheme="minorHAnsi"/>
          <w:b/>
          <w:bCs/>
          <w:sz w:val="32"/>
          <w:szCs w:val="32"/>
        </w:rPr>
      </w:pPr>
      <w:r w:rsidRPr="00D209AD">
        <w:rPr>
          <w:rFonts w:cstheme="minorHAnsi"/>
          <w:b/>
          <w:bCs/>
          <w:sz w:val="32"/>
          <w:szCs w:val="32"/>
        </w:rPr>
        <w:t>There will be a “Pop Up Shop” coming in the next several weeks where you will be able to purchase gifts for the holidays.  Information will be sent out on this shortly.</w:t>
      </w:r>
    </w:p>
    <w:p w14:paraId="2B1E3941" w14:textId="63A1FDED" w:rsidR="006231CE" w:rsidRPr="00D209AD" w:rsidRDefault="006231CE" w:rsidP="00204AEC">
      <w:pPr>
        <w:pStyle w:val="ListParagraph"/>
        <w:numPr>
          <w:ilvl w:val="0"/>
          <w:numId w:val="2"/>
        </w:numPr>
        <w:rPr>
          <w:rFonts w:cstheme="minorHAnsi"/>
          <w:b/>
          <w:bCs/>
          <w:sz w:val="32"/>
          <w:szCs w:val="32"/>
        </w:rPr>
      </w:pPr>
      <w:r w:rsidRPr="00D209AD">
        <w:rPr>
          <w:rFonts w:cstheme="minorHAnsi"/>
          <w:b/>
          <w:bCs/>
          <w:sz w:val="32"/>
          <w:szCs w:val="32"/>
        </w:rPr>
        <w:t xml:space="preserve">The PA State Handbook is being revamped and expanded with additional information to assist our members in all aspects of the sport from meet etiquette to where to turn </w:t>
      </w:r>
      <w:r w:rsidR="00D209AD">
        <w:rPr>
          <w:rFonts w:cstheme="minorHAnsi"/>
          <w:b/>
          <w:bCs/>
          <w:sz w:val="32"/>
          <w:szCs w:val="32"/>
        </w:rPr>
        <w:t>for</w:t>
      </w:r>
      <w:r w:rsidRPr="00D209AD">
        <w:rPr>
          <w:rFonts w:cstheme="minorHAnsi"/>
          <w:b/>
          <w:bCs/>
          <w:sz w:val="32"/>
          <w:szCs w:val="32"/>
        </w:rPr>
        <w:t xml:space="preserve"> timely answers to questions.</w:t>
      </w:r>
    </w:p>
    <w:p w14:paraId="4B3C31DA" w14:textId="6A9FF52D" w:rsidR="006231CE" w:rsidRPr="00D209AD" w:rsidRDefault="006231CE" w:rsidP="00204AEC">
      <w:pPr>
        <w:pStyle w:val="ListParagraph"/>
        <w:numPr>
          <w:ilvl w:val="0"/>
          <w:numId w:val="2"/>
        </w:numPr>
        <w:rPr>
          <w:rFonts w:cstheme="minorHAnsi"/>
          <w:b/>
          <w:bCs/>
          <w:sz w:val="32"/>
          <w:szCs w:val="32"/>
        </w:rPr>
      </w:pPr>
      <w:r w:rsidRPr="00D209AD">
        <w:rPr>
          <w:rFonts w:cstheme="minorHAnsi"/>
          <w:b/>
          <w:bCs/>
          <w:sz w:val="32"/>
          <w:szCs w:val="32"/>
        </w:rPr>
        <w:t xml:space="preserve">The state will host a clinic next summer </w:t>
      </w:r>
      <w:r w:rsidR="00465FC5" w:rsidRPr="00D209AD">
        <w:rPr>
          <w:rFonts w:cstheme="minorHAnsi"/>
          <w:b/>
          <w:bCs/>
          <w:sz w:val="32"/>
          <w:szCs w:val="32"/>
        </w:rPr>
        <w:t>with the tentative dates being 07/20-21/24.</w:t>
      </w:r>
    </w:p>
    <w:p w14:paraId="76D57A1A" w14:textId="77777777" w:rsidR="00465FC5" w:rsidRPr="00D209AD" w:rsidRDefault="00465FC5" w:rsidP="00465FC5">
      <w:pPr>
        <w:pStyle w:val="ListParagraph"/>
        <w:rPr>
          <w:rFonts w:cstheme="minorHAnsi"/>
          <w:b/>
          <w:bCs/>
          <w:sz w:val="32"/>
          <w:szCs w:val="32"/>
        </w:rPr>
      </w:pPr>
    </w:p>
    <w:p w14:paraId="615768A7" w14:textId="6B0BD022" w:rsidR="00465FC5" w:rsidRPr="00D209AD" w:rsidRDefault="00465FC5" w:rsidP="00465FC5">
      <w:pPr>
        <w:pStyle w:val="ListParagraph"/>
        <w:rPr>
          <w:rFonts w:cstheme="minorHAnsi"/>
          <w:b/>
          <w:bCs/>
          <w:sz w:val="32"/>
          <w:szCs w:val="32"/>
        </w:rPr>
      </w:pPr>
      <w:r w:rsidRPr="00D209AD">
        <w:rPr>
          <w:rFonts w:cstheme="minorHAnsi"/>
          <w:b/>
          <w:bCs/>
          <w:sz w:val="32"/>
          <w:szCs w:val="32"/>
        </w:rPr>
        <w:t xml:space="preserve">As always if you have any questions, suggestions, or concerns, feel free to contact any of the board members.  Their contact information is on the PA website. </w:t>
      </w:r>
    </w:p>
    <w:p w14:paraId="5ED51834" w14:textId="479AE9A6" w:rsidR="00FB5795" w:rsidRPr="00D209AD" w:rsidRDefault="00FB5795" w:rsidP="00FB5795">
      <w:pPr>
        <w:rPr>
          <w:rFonts w:cstheme="minorHAnsi"/>
          <w:b/>
          <w:sz w:val="32"/>
          <w:szCs w:val="32"/>
        </w:rPr>
      </w:pPr>
      <w:proofErr w:type="gramStart"/>
      <w:r w:rsidRPr="00D209AD">
        <w:rPr>
          <w:rFonts w:cstheme="minorHAnsi"/>
          <w:b/>
          <w:sz w:val="32"/>
          <w:szCs w:val="32"/>
        </w:rPr>
        <w:t>Meeting</w:t>
      </w:r>
      <w:proofErr w:type="gramEnd"/>
      <w:r w:rsidRPr="00D209AD">
        <w:rPr>
          <w:rFonts w:cstheme="minorHAnsi"/>
          <w:b/>
          <w:sz w:val="32"/>
          <w:szCs w:val="32"/>
        </w:rPr>
        <w:t xml:space="preserve"> was adjourned by </w:t>
      </w:r>
      <w:r w:rsidR="000E02F0" w:rsidRPr="00D209AD">
        <w:rPr>
          <w:rFonts w:cstheme="minorHAnsi"/>
          <w:b/>
          <w:sz w:val="32"/>
          <w:szCs w:val="32"/>
        </w:rPr>
        <w:t>Carla Ceralde</w:t>
      </w:r>
      <w:r w:rsidR="004B0C1B" w:rsidRPr="00D209AD">
        <w:rPr>
          <w:rFonts w:cstheme="minorHAnsi"/>
          <w:b/>
          <w:sz w:val="32"/>
          <w:szCs w:val="32"/>
        </w:rPr>
        <w:t>.</w:t>
      </w:r>
    </w:p>
    <w:p w14:paraId="300E7A1A" w14:textId="77777777" w:rsidR="00FB5795" w:rsidRPr="00D209AD" w:rsidRDefault="00FB5795" w:rsidP="00FB5795">
      <w:pPr>
        <w:rPr>
          <w:rFonts w:cstheme="minorHAnsi"/>
          <w:b/>
          <w:sz w:val="32"/>
          <w:szCs w:val="32"/>
        </w:rPr>
      </w:pPr>
      <w:r w:rsidRPr="00D209AD">
        <w:rPr>
          <w:rFonts w:cstheme="minorHAnsi"/>
          <w:b/>
          <w:sz w:val="32"/>
          <w:szCs w:val="32"/>
        </w:rPr>
        <w:t>Respectfully submitted,</w:t>
      </w:r>
    </w:p>
    <w:p w14:paraId="366F10E9" w14:textId="77777777" w:rsidR="00FB5795" w:rsidRPr="00D209AD" w:rsidRDefault="00FB5795" w:rsidP="00FB5795">
      <w:pPr>
        <w:rPr>
          <w:rFonts w:cstheme="minorHAnsi"/>
          <w:b/>
          <w:sz w:val="32"/>
          <w:szCs w:val="32"/>
        </w:rPr>
      </w:pPr>
      <w:r w:rsidRPr="00D209AD">
        <w:rPr>
          <w:rFonts w:cstheme="minorHAnsi"/>
          <w:b/>
          <w:sz w:val="32"/>
          <w:szCs w:val="32"/>
        </w:rPr>
        <w:t>Kevin Pope</w:t>
      </w:r>
    </w:p>
    <w:p w14:paraId="0EF1A505" w14:textId="618F4EB0" w:rsidR="0095176F" w:rsidRPr="00D209AD" w:rsidRDefault="0095176F" w:rsidP="00E87862">
      <w:pPr>
        <w:rPr>
          <w:rFonts w:cstheme="minorHAnsi"/>
          <w:b/>
          <w:sz w:val="32"/>
          <w:szCs w:val="32"/>
        </w:rPr>
      </w:pPr>
      <w:r w:rsidRPr="00D209AD">
        <w:rPr>
          <w:rFonts w:cstheme="minorHAnsi"/>
          <w:b/>
          <w:sz w:val="32"/>
          <w:szCs w:val="32"/>
        </w:rPr>
        <w:t>Secretary</w:t>
      </w:r>
      <w:r w:rsidR="00D209AD">
        <w:rPr>
          <w:rFonts w:cstheme="minorHAnsi"/>
          <w:b/>
          <w:sz w:val="32"/>
          <w:szCs w:val="32"/>
        </w:rPr>
        <w:t>, PA USAG</w:t>
      </w:r>
    </w:p>
    <w:sectPr w:rsidR="0095176F" w:rsidRPr="00D20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6AFE"/>
    <w:multiLevelType w:val="hybridMultilevel"/>
    <w:tmpl w:val="D58CE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F23E9"/>
    <w:multiLevelType w:val="hybridMultilevel"/>
    <w:tmpl w:val="59E082A4"/>
    <w:lvl w:ilvl="0" w:tplc="E2F80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E5169"/>
    <w:multiLevelType w:val="hybridMultilevel"/>
    <w:tmpl w:val="1A22E812"/>
    <w:lvl w:ilvl="0" w:tplc="97644C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275996">
    <w:abstractNumId w:val="0"/>
  </w:num>
  <w:num w:numId="2" w16cid:durableId="904335096">
    <w:abstractNumId w:val="1"/>
  </w:num>
  <w:num w:numId="3" w16cid:durableId="697703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72"/>
    <w:rsid w:val="000032C0"/>
    <w:rsid w:val="00007E59"/>
    <w:rsid w:val="000818EC"/>
    <w:rsid w:val="000D1070"/>
    <w:rsid w:val="000D23BB"/>
    <w:rsid w:val="000E02F0"/>
    <w:rsid w:val="000F4691"/>
    <w:rsid w:val="00146AC0"/>
    <w:rsid w:val="00204AEC"/>
    <w:rsid w:val="002303D4"/>
    <w:rsid w:val="0034223C"/>
    <w:rsid w:val="00372805"/>
    <w:rsid w:val="00395790"/>
    <w:rsid w:val="003D591F"/>
    <w:rsid w:val="00465FC5"/>
    <w:rsid w:val="00494D40"/>
    <w:rsid w:val="004B0C1B"/>
    <w:rsid w:val="005152E3"/>
    <w:rsid w:val="005A612B"/>
    <w:rsid w:val="006231CE"/>
    <w:rsid w:val="006449B4"/>
    <w:rsid w:val="00664E2F"/>
    <w:rsid w:val="00667361"/>
    <w:rsid w:val="00673E52"/>
    <w:rsid w:val="006B0DA9"/>
    <w:rsid w:val="007A3C82"/>
    <w:rsid w:val="007B45DA"/>
    <w:rsid w:val="007C01F8"/>
    <w:rsid w:val="007C3867"/>
    <w:rsid w:val="007D537E"/>
    <w:rsid w:val="00813AF1"/>
    <w:rsid w:val="0083729A"/>
    <w:rsid w:val="0086247B"/>
    <w:rsid w:val="008D5B83"/>
    <w:rsid w:val="008E6E8B"/>
    <w:rsid w:val="00911BF4"/>
    <w:rsid w:val="009241AA"/>
    <w:rsid w:val="0095176F"/>
    <w:rsid w:val="00970CBE"/>
    <w:rsid w:val="009D0072"/>
    <w:rsid w:val="009F0A83"/>
    <w:rsid w:val="00A14D72"/>
    <w:rsid w:val="00A4515A"/>
    <w:rsid w:val="00A8263C"/>
    <w:rsid w:val="00A94D34"/>
    <w:rsid w:val="00B66598"/>
    <w:rsid w:val="00B66EA8"/>
    <w:rsid w:val="00BF3A8B"/>
    <w:rsid w:val="00C50D3E"/>
    <w:rsid w:val="00C65A1F"/>
    <w:rsid w:val="00C76FD6"/>
    <w:rsid w:val="00D04A86"/>
    <w:rsid w:val="00D209AD"/>
    <w:rsid w:val="00D47871"/>
    <w:rsid w:val="00D846A1"/>
    <w:rsid w:val="00DA2439"/>
    <w:rsid w:val="00DD2818"/>
    <w:rsid w:val="00DE7DAC"/>
    <w:rsid w:val="00E17165"/>
    <w:rsid w:val="00E57A01"/>
    <w:rsid w:val="00E57DE0"/>
    <w:rsid w:val="00E87862"/>
    <w:rsid w:val="00EC7630"/>
    <w:rsid w:val="00F53062"/>
    <w:rsid w:val="00F61A5C"/>
    <w:rsid w:val="00F732E5"/>
    <w:rsid w:val="00FB5795"/>
    <w:rsid w:val="00F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95134"/>
  <w15:chartTrackingRefBased/>
  <w15:docId w15:val="{9A72BF7F-8313-4936-B497-C57363E5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16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B57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Pope</dc:creator>
  <cp:keywords/>
  <dc:description/>
  <cp:lastModifiedBy>Kevin Pope</cp:lastModifiedBy>
  <cp:revision>3</cp:revision>
  <cp:lastPrinted>2022-06-28T17:02:00Z</cp:lastPrinted>
  <dcterms:created xsi:type="dcterms:W3CDTF">2023-09-22T12:58:00Z</dcterms:created>
  <dcterms:modified xsi:type="dcterms:W3CDTF">2023-09-22T13:01:00Z</dcterms:modified>
</cp:coreProperties>
</file>